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1142" w14:textId="77777777" w:rsidR="00D6039D" w:rsidRDefault="00D6039D" w:rsidP="00F44A77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14:paraId="10BE0D36" w14:textId="77777777" w:rsidR="00D6039D" w:rsidRPr="00C6074F" w:rsidRDefault="00D6039D" w:rsidP="00F44A7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14:paraId="660D8A63" w14:textId="77777777" w:rsidR="00D6039D" w:rsidRPr="00C6074F" w:rsidRDefault="00D6039D" w:rsidP="00F44A7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3082D387" w14:textId="77777777" w:rsidR="00D6039D" w:rsidRPr="00C6074F" w:rsidRDefault="00D6039D" w:rsidP="00F44A7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14:paraId="25F9BA89" w14:textId="77777777" w:rsidR="00D6039D" w:rsidRDefault="00D6039D" w:rsidP="00F44A77">
      <w:pPr>
        <w:rPr>
          <w:sz w:val="26"/>
          <w:szCs w:val="26"/>
        </w:rPr>
      </w:pPr>
    </w:p>
    <w:p w14:paraId="7875E119" w14:textId="3957F9CE" w:rsidR="00D6039D" w:rsidRPr="00C6074F" w:rsidRDefault="00D6039D" w:rsidP="00F44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="00F44A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</w:t>
      </w:r>
      <w:r w:rsidR="00F44A77">
        <w:rPr>
          <w:rFonts w:ascii="Times New Roman" w:hAnsi="Times New Roman" w:cs="Times New Roman"/>
          <w:sz w:val="28"/>
          <w:szCs w:val="28"/>
          <w:lang w:val="ru-RU"/>
        </w:rPr>
        <w:t>  </w:t>
      </w:r>
      <w:r w:rsidRPr="00C6074F">
        <w:rPr>
          <w:rFonts w:ascii="Times New Roman" w:hAnsi="Times New Roman" w:cs="Times New Roman"/>
          <w:sz w:val="28"/>
          <w:szCs w:val="28"/>
        </w:rPr>
        <w:t>жовтня 2</w:t>
      </w:r>
      <w:r>
        <w:rPr>
          <w:rFonts w:ascii="Times New Roman" w:hAnsi="Times New Roman" w:cs="Times New Roman"/>
          <w:sz w:val="28"/>
          <w:szCs w:val="28"/>
        </w:rPr>
        <w:t>014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>до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6B">
        <w:rPr>
          <w:rFonts w:ascii="Times New Roman" w:hAnsi="Times New Roman" w:cs="Times New Roman"/>
          <w:sz w:val="28"/>
          <w:szCs w:val="28"/>
        </w:rPr>
        <w:t xml:space="preserve">відділу цифрового розвитку та ІТ, комунікацій та маркетингу 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 xml:space="preserve">астях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Євгена Анатолійовича</w:t>
      </w:r>
      <w:r w:rsidRPr="00C6074F">
        <w:rPr>
          <w:rFonts w:ascii="Times New Roman" w:hAnsi="Times New Roman" w:cs="Times New Roman"/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05</w:t>
      </w:r>
      <w:r w:rsidRPr="00C60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074F">
        <w:rPr>
          <w:rFonts w:ascii="Times New Roman" w:hAnsi="Times New Roman" w:cs="Times New Roman"/>
          <w:sz w:val="28"/>
          <w:szCs w:val="28"/>
        </w:rPr>
        <w:t>.2024).</w:t>
      </w:r>
    </w:p>
    <w:p w14:paraId="5D497949" w14:textId="77777777" w:rsidR="00D6039D" w:rsidRDefault="00D6039D" w:rsidP="00F44A77"/>
    <w:p w14:paraId="66BED370" w14:textId="77777777" w:rsidR="00D6039D" w:rsidRDefault="00D6039D"/>
    <w:p w14:paraId="41C25B6F" w14:textId="77777777" w:rsidR="00D6039D" w:rsidRDefault="00D6039D"/>
    <w:p w14:paraId="583A92CE" w14:textId="77777777" w:rsidR="00D6039D" w:rsidRDefault="00D6039D"/>
    <w:sectPr w:rsidR="00D6039D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A4FCB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1DF0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1763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4403F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EDE"/>
    <w:rsid w:val="006E7FE9"/>
    <w:rsid w:val="006F5DA7"/>
    <w:rsid w:val="00712F8C"/>
    <w:rsid w:val="00722EEF"/>
    <w:rsid w:val="00727B97"/>
    <w:rsid w:val="00730FD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3302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5A2E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3315"/>
    <w:rsid w:val="00AF08B0"/>
    <w:rsid w:val="00AF4E9E"/>
    <w:rsid w:val="00AF591D"/>
    <w:rsid w:val="00B04EB0"/>
    <w:rsid w:val="00B12868"/>
    <w:rsid w:val="00B14725"/>
    <w:rsid w:val="00B246B9"/>
    <w:rsid w:val="00B31A91"/>
    <w:rsid w:val="00B4586B"/>
    <w:rsid w:val="00B6126A"/>
    <w:rsid w:val="00B77E87"/>
    <w:rsid w:val="00B834F6"/>
    <w:rsid w:val="00B85AED"/>
    <w:rsid w:val="00B862F4"/>
    <w:rsid w:val="00BA56E0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1345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6039D"/>
    <w:rsid w:val="00D6222C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878FF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4A77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B81A"/>
  <w15:docId w15:val="{2E42295A-5CF6-403F-AACF-776F806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29</cp:lastModifiedBy>
  <cp:revision>9</cp:revision>
  <cp:lastPrinted>2024-11-05T06:50:00Z</cp:lastPrinted>
  <dcterms:created xsi:type="dcterms:W3CDTF">2021-11-29T09:37:00Z</dcterms:created>
  <dcterms:modified xsi:type="dcterms:W3CDTF">2024-11-05T09:29:00Z</dcterms:modified>
</cp:coreProperties>
</file>